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52" w:rsidRDefault="0028498A" w:rsidP="0028498A">
      <w:pPr>
        <w:jc w:val="center"/>
        <w:rPr>
          <w:b/>
          <w:sz w:val="28"/>
          <w:szCs w:val="28"/>
        </w:rPr>
      </w:pPr>
      <w:r w:rsidRPr="0028498A">
        <w:rPr>
          <w:b/>
          <w:sz w:val="28"/>
          <w:szCs w:val="28"/>
        </w:rPr>
        <w:t>Ежемесячное потребление тепловой энергии</w:t>
      </w:r>
    </w:p>
    <w:p w:rsidR="00452F3F" w:rsidRDefault="00CD3E3C" w:rsidP="00284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452F3F">
        <w:rPr>
          <w:b/>
          <w:sz w:val="28"/>
          <w:szCs w:val="28"/>
        </w:rPr>
        <w:t xml:space="preserve"> квартал 2014г.</w:t>
      </w:r>
    </w:p>
    <w:p w:rsidR="00452F3F" w:rsidRDefault="00452F3F" w:rsidP="0028498A">
      <w:pPr>
        <w:jc w:val="center"/>
        <w:rPr>
          <w:b/>
          <w:sz w:val="28"/>
          <w:szCs w:val="28"/>
        </w:rPr>
      </w:pPr>
    </w:p>
    <w:tbl>
      <w:tblPr>
        <w:tblW w:w="9092" w:type="dxa"/>
        <w:tblInd w:w="534" w:type="dxa"/>
        <w:tblLook w:val="04A0"/>
      </w:tblPr>
      <w:tblGrid>
        <w:gridCol w:w="3040"/>
        <w:gridCol w:w="1031"/>
        <w:gridCol w:w="1051"/>
        <w:gridCol w:w="1046"/>
        <w:gridCol w:w="939"/>
        <w:gridCol w:w="1046"/>
        <w:gridCol w:w="939"/>
      </w:tblGrid>
      <w:tr w:rsidR="00F90818" w:rsidRPr="00F90818" w:rsidTr="00F90818">
        <w:trPr>
          <w:trHeight w:val="25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1066,214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918,777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280,714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1066,214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280,714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90818" w:rsidRPr="00F90818" w:rsidTr="00F90818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потери 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0818" w:rsidRPr="00F90818" w:rsidTr="00F90818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1317,662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256,241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1317,662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256,241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F90818" w:rsidRPr="00F90818" w:rsidTr="00F90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90818" w:rsidRPr="00F90818" w:rsidTr="00F90818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потери </w:t>
            </w:r>
            <w:proofErr w:type="gramStart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18" w:rsidRPr="00F90818" w:rsidRDefault="00F90818" w:rsidP="00F9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90818" w:rsidRPr="0028498A" w:rsidRDefault="00F90818" w:rsidP="0028498A">
      <w:pPr>
        <w:jc w:val="center"/>
        <w:rPr>
          <w:b/>
          <w:sz w:val="28"/>
          <w:szCs w:val="28"/>
        </w:rPr>
      </w:pPr>
    </w:p>
    <w:sectPr w:rsidR="00F90818" w:rsidRPr="0028498A" w:rsidSect="00F908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0EC"/>
    <w:rsid w:val="0028498A"/>
    <w:rsid w:val="003B4B52"/>
    <w:rsid w:val="003C1ABD"/>
    <w:rsid w:val="003D12AA"/>
    <w:rsid w:val="00452F3F"/>
    <w:rsid w:val="004D0C4A"/>
    <w:rsid w:val="00CD3E3C"/>
    <w:rsid w:val="00E160EC"/>
    <w:rsid w:val="00EE015F"/>
    <w:rsid w:val="00F05FD4"/>
    <w:rsid w:val="00F9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11</cp:revision>
  <dcterms:created xsi:type="dcterms:W3CDTF">2014-04-15T08:19:00Z</dcterms:created>
  <dcterms:modified xsi:type="dcterms:W3CDTF">2014-07-09T09:24:00Z</dcterms:modified>
</cp:coreProperties>
</file>